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20AD" w14:textId="477CCA90" w:rsidR="00FF5C84" w:rsidRPr="001E079F" w:rsidRDefault="00AA12BE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Hotely </w:t>
      </w:r>
      <w:r w:rsidR="00C95809">
        <w:rPr>
          <w:rFonts w:ascii="Times New Roman" w:hAnsi="Times New Roman" w:cs="Times New Roman"/>
          <w:b/>
          <w:bCs/>
          <w:sz w:val="24"/>
          <w:szCs w:val="24"/>
        </w:rPr>
        <w:t>Děčín</w:t>
      </w:r>
    </w:p>
    <w:p w14:paraId="7CC3410D" w14:textId="2B477B8C" w:rsidR="00FF5C84" w:rsidRDefault="007715B1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E41">
        <w:rPr>
          <w:rFonts w:ascii="Times New Roman" w:hAnsi="Times New Roman" w:cs="Times New Roman"/>
          <w:b/>
          <w:bCs/>
          <w:sz w:val="24"/>
          <w:szCs w:val="24"/>
        </w:rPr>
        <w:t>Ubytování v</w:t>
      </w:r>
      <w:r w:rsidR="00063E41">
        <w:rPr>
          <w:rFonts w:ascii="Times New Roman" w:hAnsi="Times New Roman" w:cs="Times New Roman"/>
          <w:b/>
          <w:bCs/>
          <w:sz w:val="24"/>
          <w:szCs w:val="24"/>
        </w:rPr>
        <w:t xml:space="preserve"> hotelech </w:t>
      </w:r>
      <w:r w:rsidR="00D84432">
        <w:rPr>
          <w:rFonts w:ascii="Times New Roman" w:hAnsi="Times New Roman" w:cs="Times New Roman"/>
          <w:b/>
          <w:bCs/>
          <w:sz w:val="24"/>
          <w:szCs w:val="24"/>
        </w:rPr>
        <w:t>Děčín, tady zažijete pohodu</w:t>
      </w:r>
    </w:p>
    <w:p w14:paraId="691E107A" w14:textId="6254F892" w:rsidR="00D84432" w:rsidRDefault="00396B6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vydáme po proudu řeky </w:t>
      </w:r>
      <w:r w:rsidRPr="003120D6">
        <w:rPr>
          <w:rFonts w:ascii="Times New Roman" w:hAnsi="Times New Roman" w:cs="Times New Roman"/>
          <w:b/>
          <w:bCs/>
          <w:sz w:val="24"/>
          <w:szCs w:val="24"/>
        </w:rPr>
        <w:t>Labe</w:t>
      </w:r>
      <w:r>
        <w:rPr>
          <w:rFonts w:ascii="Times New Roman" w:hAnsi="Times New Roman" w:cs="Times New Roman"/>
          <w:sz w:val="24"/>
          <w:szCs w:val="24"/>
        </w:rPr>
        <w:t xml:space="preserve">, dostaneme se až do </w:t>
      </w:r>
      <w:r w:rsidR="00C4201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120D6">
        <w:rPr>
          <w:rFonts w:ascii="Times New Roman" w:hAnsi="Times New Roman" w:cs="Times New Roman"/>
          <w:b/>
          <w:bCs/>
          <w:sz w:val="24"/>
          <w:szCs w:val="24"/>
        </w:rPr>
        <w:t>everních Čec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, kde veletok opouští</w:t>
      </w:r>
      <w:r w:rsidR="00C95809">
        <w:rPr>
          <w:rFonts w:ascii="Times New Roman" w:hAnsi="Times New Roman" w:cs="Times New Roman"/>
          <w:sz w:val="24"/>
          <w:szCs w:val="24"/>
        </w:rPr>
        <w:t xml:space="preserve"> naše území. Právě zde se rozkládá ve stejnojmen</w:t>
      </w:r>
      <w:r w:rsidR="00A6696D">
        <w:rPr>
          <w:rFonts w:ascii="Times New Roman" w:hAnsi="Times New Roman" w:cs="Times New Roman"/>
          <w:sz w:val="24"/>
          <w:szCs w:val="24"/>
        </w:rPr>
        <w:t>n</w:t>
      </w:r>
      <w:r w:rsidR="00C95809">
        <w:rPr>
          <w:rFonts w:ascii="Times New Roman" w:hAnsi="Times New Roman" w:cs="Times New Roman"/>
          <w:sz w:val="24"/>
          <w:szCs w:val="24"/>
        </w:rPr>
        <w:t xml:space="preserve">ém okresu 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>Děčín</w:t>
      </w:r>
      <w:r w:rsidR="00C95809">
        <w:rPr>
          <w:rFonts w:ascii="Times New Roman" w:hAnsi="Times New Roman" w:cs="Times New Roman"/>
          <w:sz w:val="24"/>
          <w:szCs w:val="24"/>
        </w:rPr>
        <w:t xml:space="preserve">, jedno z nejvýznamnějších měst 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>Ústeckého kraje</w:t>
      </w:r>
      <w:r w:rsidR="00C95809">
        <w:rPr>
          <w:rFonts w:ascii="Times New Roman" w:hAnsi="Times New Roman" w:cs="Times New Roman"/>
          <w:sz w:val="24"/>
          <w:szCs w:val="24"/>
        </w:rPr>
        <w:t xml:space="preserve">. Nachází se na rozhrání </w:t>
      </w:r>
      <w:r w:rsidR="003120D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 xml:space="preserve">árodního parku České </w:t>
      </w:r>
      <w:r w:rsidR="00A6696D" w:rsidRPr="003120D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>výcarsko</w:t>
      </w:r>
      <w:r w:rsidR="00C95809">
        <w:rPr>
          <w:rFonts w:ascii="Times New Roman" w:hAnsi="Times New Roman" w:cs="Times New Roman"/>
          <w:sz w:val="24"/>
          <w:szCs w:val="24"/>
        </w:rPr>
        <w:t xml:space="preserve"> a </w:t>
      </w:r>
      <w:r w:rsidR="003120D6" w:rsidRPr="003120D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95809" w:rsidRPr="003120D6">
        <w:rPr>
          <w:rFonts w:ascii="Times New Roman" w:hAnsi="Times New Roman" w:cs="Times New Roman"/>
          <w:b/>
          <w:bCs/>
          <w:sz w:val="24"/>
          <w:szCs w:val="24"/>
        </w:rPr>
        <w:t xml:space="preserve">hráněné krajinné oblasti České </w:t>
      </w:r>
      <w:r w:rsidR="003120D6" w:rsidRPr="003120D6">
        <w:rPr>
          <w:rFonts w:ascii="Times New Roman" w:hAnsi="Times New Roman" w:cs="Times New Roman"/>
          <w:b/>
          <w:bCs/>
          <w:sz w:val="24"/>
          <w:szCs w:val="24"/>
        </w:rPr>
        <w:t>Středohoří</w:t>
      </w:r>
      <w:r w:rsidR="00C95809">
        <w:rPr>
          <w:rFonts w:ascii="Times New Roman" w:hAnsi="Times New Roman" w:cs="Times New Roman"/>
          <w:sz w:val="24"/>
          <w:szCs w:val="24"/>
        </w:rPr>
        <w:t>, což z něj děl</w:t>
      </w:r>
      <w:r w:rsidR="0019340E">
        <w:rPr>
          <w:rFonts w:ascii="Times New Roman" w:hAnsi="Times New Roman" w:cs="Times New Roman"/>
          <w:sz w:val="24"/>
          <w:szCs w:val="24"/>
        </w:rPr>
        <w:t xml:space="preserve">á ideální výjezdní místo pro turisty. Do města </w:t>
      </w:r>
      <w:r w:rsidR="00F03F4E">
        <w:rPr>
          <w:rFonts w:ascii="Times New Roman" w:hAnsi="Times New Roman" w:cs="Times New Roman"/>
          <w:sz w:val="24"/>
          <w:szCs w:val="24"/>
        </w:rPr>
        <w:t xml:space="preserve">pohodlně dojedete </w:t>
      </w:r>
      <w:r w:rsidR="0019340E">
        <w:rPr>
          <w:rFonts w:ascii="Times New Roman" w:hAnsi="Times New Roman" w:cs="Times New Roman"/>
          <w:sz w:val="24"/>
          <w:szCs w:val="24"/>
        </w:rPr>
        <w:t>z </w:t>
      </w:r>
      <w:r w:rsidR="0019340E" w:rsidRPr="003120D6">
        <w:rPr>
          <w:rFonts w:ascii="Times New Roman" w:hAnsi="Times New Roman" w:cs="Times New Roman"/>
          <w:b/>
          <w:bCs/>
          <w:sz w:val="24"/>
          <w:szCs w:val="24"/>
        </w:rPr>
        <w:t>Ústí nad Labem</w:t>
      </w:r>
      <w:r w:rsidR="0019340E">
        <w:rPr>
          <w:rFonts w:ascii="Times New Roman" w:hAnsi="Times New Roman" w:cs="Times New Roman"/>
          <w:sz w:val="24"/>
          <w:szCs w:val="24"/>
        </w:rPr>
        <w:t xml:space="preserve"> i z </w:t>
      </w:r>
      <w:r w:rsidR="0019340E" w:rsidRPr="003120D6">
        <w:rPr>
          <w:rFonts w:ascii="Times New Roman" w:hAnsi="Times New Roman" w:cs="Times New Roman"/>
          <w:b/>
          <w:bCs/>
          <w:sz w:val="24"/>
          <w:szCs w:val="24"/>
        </w:rPr>
        <w:t>Liberce</w:t>
      </w:r>
      <w:r w:rsidR="0019340E">
        <w:rPr>
          <w:rFonts w:ascii="Times New Roman" w:hAnsi="Times New Roman" w:cs="Times New Roman"/>
          <w:sz w:val="24"/>
          <w:szCs w:val="24"/>
        </w:rPr>
        <w:t xml:space="preserve"> po silnici nebo vlakem. Z bohaté nabídky ubytování jsou velkým lákadlem zejména </w:t>
      </w:r>
      <w:r w:rsidR="0019340E" w:rsidRPr="003120D6">
        <w:rPr>
          <w:rFonts w:ascii="Times New Roman" w:hAnsi="Times New Roman" w:cs="Times New Roman"/>
          <w:b/>
          <w:bCs/>
          <w:sz w:val="24"/>
          <w:szCs w:val="24"/>
        </w:rPr>
        <w:t>luxusní hotely Děčín</w:t>
      </w:r>
      <w:r w:rsidR="0019340E">
        <w:rPr>
          <w:rFonts w:ascii="Times New Roman" w:hAnsi="Times New Roman" w:cs="Times New Roman"/>
          <w:sz w:val="24"/>
          <w:szCs w:val="24"/>
        </w:rPr>
        <w:t>.</w:t>
      </w:r>
    </w:p>
    <w:p w14:paraId="5F91216E" w14:textId="6D886C37" w:rsidR="0019340E" w:rsidRDefault="0019340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Samotný Děčín je rozdělený na dvě hlavní části. Na levém břehu Labe nalezneme </w:t>
      </w:r>
      <w:r w:rsidRPr="003120D6">
        <w:rPr>
          <w:rFonts w:ascii="Times New Roman" w:hAnsi="Times New Roman" w:cs="Times New Roman"/>
          <w:b/>
          <w:bCs/>
          <w:sz w:val="24"/>
          <w:szCs w:val="24"/>
        </w:rPr>
        <w:t>Podmokly</w:t>
      </w:r>
      <w:r>
        <w:rPr>
          <w:rFonts w:ascii="Times New Roman" w:hAnsi="Times New Roman" w:cs="Times New Roman"/>
          <w:sz w:val="24"/>
          <w:szCs w:val="24"/>
        </w:rPr>
        <w:t xml:space="preserve">, kde můžete navštívit </w:t>
      </w:r>
      <w:r w:rsidR="00E44BB3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E44BB3" w:rsidRPr="00A24420">
        <w:rPr>
          <w:rFonts w:ascii="Times New Roman" w:hAnsi="Times New Roman" w:cs="Times New Roman"/>
          <w:b/>
          <w:bCs/>
          <w:sz w:val="24"/>
          <w:szCs w:val="24"/>
        </w:rPr>
        <w:t>zámek Podmokly</w:t>
      </w:r>
      <w:r w:rsidR="00E44BB3">
        <w:rPr>
          <w:rFonts w:ascii="Times New Roman" w:hAnsi="Times New Roman" w:cs="Times New Roman"/>
          <w:sz w:val="24"/>
          <w:szCs w:val="24"/>
        </w:rPr>
        <w:t xml:space="preserve"> nebo </w:t>
      </w:r>
      <w:r w:rsidR="00E44BB3" w:rsidRPr="00A24420">
        <w:rPr>
          <w:rFonts w:ascii="Times New Roman" w:hAnsi="Times New Roman" w:cs="Times New Roman"/>
          <w:b/>
          <w:bCs/>
          <w:sz w:val="24"/>
          <w:szCs w:val="24"/>
        </w:rPr>
        <w:t>vyhlídkovou věž Pastýřská stěna</w:t>
      </w:r>
      <w:r w:rsidR="00E44BB3">
        <w:rPr>
          <w:rFonts w:ascii="Times New Roman" w:hAnsi="Times New Roman" w:cs="Times New Roman"/>
          <w:sz w:val="24"/>
          <w:szCs w:val="24"/>
        </w:rPr>
        <w:t xml:space="preserve"> s rozsáhlým parkem a luxusní restaurací. Vaše děti jistě ocení prohlídku </w:t>
      </w:r>
      <w:r w:rsidR="00E44BB3" w:rsidRPr="00A24420">
        <w:rPr>
          <w:rFonts w:ascii="Times New Roman" w:hAnsi="Times New Roman" w:cs="Times New Roman"/>
          <w:b/>
          <w:bCs/>
          <w:sz w:val="24"/>
          <w:szCs w:val="24"/>
        </w:rPr>
        <w:t>ZOO Děčín</w:t>
      </w:r>
      <w:r w:rsidR="00E44BB3">
        <w:rPr>
          <w:rFonts w:ascii="Times New Roman" w:hAnsi="Times New Roman" w:cs="Times New Roman"/>
          <w:sz w:val="24"/>
          <w:szCs w:val="24"/>
        </w:rPr>
        <w:t xml:space="preserve">. Městské části na pravém břehu Labe se přezdívá </w:t>
      </w:r>
      <w:r w:rsidR="00A24420">
        <w:rPr>
          <w:rFonts w:ascii="Times New Roman" w:hAnsi="Times New Roman" w:cs="Times New Roman"/>
          <w:sz w:val="24"/>
          <w:szCs w:val="24"/>
        </w:rPr>
        <w:t>jednoduše</w:t>
      </w:r>
      <w:r w:rsidR="00E44BB3">
        <w:rPr>
          <w:rFonts w:ascii="Times New Roman" w:hAnsi="Times New Roman" w:cs="Times New Roman"/>
          <w:sz w:val="24"/>
          <w:szCs w:val="24"/>
        </w:rPr>
        <w:t xml:space="preserve"> </w:t>
      </w:r>
      <w:r w:rsidR="00E44BB3" w:rsidRPr="00A24420">
        <w:rPr>
          <w:rFonts w:ascii="Times New Roman" w:hAnsi="Times New Roman" w:cs="Times New Roman"/>
          <w:b/>
          <w:bCs/>
          <w:sz w:val="24"/>
          <w:szCs w:val="24"/>
        </w:rPr>
        <w:t>Děčín</w:t>
      </w:r>
      <w:r w:rsidR="00E44BB3">
        <w:rPr>
          <w:rFonts w:ascii="Times New Roman" w:hAnsi="Times New Roman" w:cs="Times New Roman"/>
          <w:sz w:val="24"/>
          <w:szCs w:val="24"/>
        </w:rPr>
        <w:t xml:space="preserve">. Hned na první pohled Vás tu upoutá dominanta </w:t>
      </w:r>
      <w:r w:rsidR="00E44BB3" w:rsidRPr="00A24420">
        <w:rPr>
          <w:rFonts w:ascii="Times New Roman" w:hAnsi="Times New Roman" w:cs="Times New Roman"/>
          <w:b/>
          <w:bCs/>
          <w:sz w:val="24"/>
          <w:szCs w:val="24"/>
        </w:rPr>
        <w:t>zámek Děčín</w:t>
      </w:r>
      <w:r w:rsidR="00E44BB3">
        <w:rPr>
          <w:rFonts w:ascii="Times New Roman" w:hAnsi="Times New Roman" w:cs="Times New Roman"/>
          <w:sz w:val="24"/>
          <w:szCs w:val="24"/>
        </w:rPr>
        <w:t>, který se tyčí nad celým mě</w:t>
      </w:r>
      <w:r w:rsidR="00A6696D">
        <w:rPr>
          <w:rFonts w:ascii="Times New Roman" w:hAnsi="Times New Roman" w:cs="Times New Roman"/>
          <w:sz w:val="24"/>
          <w:szCs w:val="24"/>
        </w:rPr>
        <w:t xml:space="preserve">stem. Milovníky květin jistě naláká </w:t>
      </w:r>
      <w:r w:rsidR="00A6696D" w:rsidRPr="00A24420">
        <w:rPr>
          <w:rFonts w:ascii="Times New Roman" w:hAnsi="Times New Roman" w:cs="Times New Roman"/>
          <w:b/>
          <w:bCs/>
          <w:sz w:val="24"/>
          <w:szCs w:val="24"/>
        </w:rPr>
        <w:t>Botanická zahrada Děčín</w:t>
      </w:r>
      <w:r w:rsidR="00A6696D">
        <w:rPr>
          <w:rFonts w:ascii="Times New Roman" w:hAnsi="Times New Roman" w:cs="Times New Roman"/>
          <w:sz w:val="24"/>
          <w:szCs w:val="24"/>
        </w:rPr>
        <w:t xml:space="preserve"> a </w:t>
      </w:r>
      <w:r w:rsidR="00A6696D" w:rsidRPr="00A24420">
        <w:rPr>
          <w:rFonts w:ascii="Times New Roman" w:hAnsi="Times New Roman" w:cs="Times New Roman"/>
          <w:b/>
          <w:bCs/>
          <w:sz w:val="24"/>
          <w:szCs w:val="24"/>
        </w:rPr>
        <w:t>Růžová zahrada v Děčíně</w:t>
      </w:r>
      <w:r w:rsidR="00A6696D">
        <w:rPr>
          <w:rFonts w:ascii="Times New Roman" w:hAnsi="Times New Roman" w:cs="Times New Roman"/>
          <w:sz w:val="24"/>
          <w:szCs w:val="24"/>
        </w:rPr>
        <w:t>.</w:t>
      </w:r>
    </w:p>
    <w:p w14:paraId="06591C6A" w14:textId="5723D609" w:rsidR="0019340E" w:rsidRDefault="00E86278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Poznejte Děčín a jeho okolí během léta, zejména pak </w:t>
      </w:r>
      <w:r w:rsidRPr="00A24420">
        <w:rPr>
          <w:rFonts w:ascii="Times New Roman" w:hAnsi="Times New Roman" w:cs="Times New Roman"/>
          <w:b/>
          <w:bCs/>
          <w:sz w:val="24"/>
          <w:szCs w:val="24"/>
        </w:rPr>
        <w:t>České Švýcarsko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3F4E">
        <w:rPr>
          <w:rFonts w:ascii="Times New Roman" w:hAnsi="Times New Roman" w:cs="Times New Roman"/>
          <w:sz w:val="24"/>
          <w:szCs w:val="24"/>
        </w:rPr>
        <w:t>Pohodlně se do něj dostanete</w:t>
      </w:r>
      <w:r>
        <w:rPr>
          <w:rFonts w:ascii="Times New Roman" w:hAnsi="Times New Roman" w:cs="Times New Roman"/>
          <w:sz w:val="24"/>
          <w:szCs w:val="24"/>
        </w:rPr>
        <w:t xml:space="preserve"> přes úchvatné </w:t>
      </w:r>
      <w:r w:rsidRPr="00A24420">
        <w:rPr>
          <w:rFonts w:ascii="Times New Roman" w:hAnsi="Times New Roman" w:cs="Times New Roman"/>
          <w:b/>
          <w:bCs/>
          <w:sz w:val="24"/>
          <w:szCs w:val="24"/>
        </w:rPr>
        <w:t>Hřensko</w:t>
      </w:r>
      <w:r>
        <w:rPr>
          <w:rFonts w:ascii="Times New Roman" w:hAnsi="Times New Roman" w:cs="Times New Roman"/>
          <w:sz w:val="24"/>
          <w:szCs w:val="24"/>
        </w:rPr>
        <w:t>. Desítky kilometr</w:t>
      </w:r>
      <w:r w:rsidR="00F03F4E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turistických stezek jsou protkané četnými vyhlídkami na </w:t>
      </w:r>
      <w:r w:rsidR="00A24420">
        <w:rPr>
          <w:rFonts w:ascii="Times New Roman" w:hAnsi="Times New Roman" w:cs="Times New Roman"/>
          <w:sz w:val="24"/>
          <w:szCs w:val="24"/>
        </w:rPr>
        <w:t>strhující</w:t>
      </w:r>
      <w:r>
        <w:rPr>
          <w:rFonts w:ascii="Times New Roman" w:hAnsi="Times New Roman" w:cs="Times New Roman"/>
          <w:sz w:val="24"/>
          <w:szCs w:val="24"/>
        </w:rPr>
        <w:t xml:space="preserve"> krajinu. Nakonec dojdete i k </w:t>
      </w:r>
      <w:r w:rsidRPr="00A24420">
        <w:rPr>
          <w:rFonts w:ascii="Times New Roman" w:hAnsi="Times New Roman" w:cs="Times New Roman"/>
          <w:b/>
          <w:bCs/>
          <w:sz w:val="24"/>
          <w:szCs w:val="24"/>
        </w:rPr>
        <w:t>Pravčické bráně</w:t>
      </w:r>
      <w:r>
        <w:rPr>
          <w:rFonts w:ascii="Times New Roman" w:hAnsi="Times New Roman" w:cs="Times New Roman"/>
          <w:sz w:val="24"/>
          <w:szCs w:val="24"/>
        </w:rPr>
        <w:t xml:space="preserve">, což je největší přirozená skalní brána na našem kontinentu. Dnes už bohužel kvůli jejímu narušení není možné vystoupit přímo na ní. </w:t>
      </w:r>
      <w:r w:rsidR="00F03F4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osvěžení </w:t>
      </w:r>
      <w:r w:rsidR="009E126D">
        <w:rPr>
          <w:rFonts w:ascii="Times New Roman" w:hAnsi="Times New Roman" w:cs="Times New Roman"/>
          <w:sz w:val="24"/>
          <w:szCs w:val="24"/>
        </w:rPr>
        <w:t xml:space="preserve">Vám přijde vhod oblíbený </w:t>
      </w:r>
      <w:r w:rsidR="009E126D" w:rsidRPr="00A24420">
        <w:rPr>
          <w:rFonts w:ascii="Times New Roman" w:hAnsi="Times New Roman" w:cs="Times New Roman"/>
          <w:b/>
          <w:bCs/>
          <w:sz w:val="24"/>
          <w:szCs w:val="24"/>
        </w:rPr>
        <w:t>Aquapark Děčín</w:t>
      </w:r>
      <w:r w:rsidR="009E126D">
        <w:rPr>
          <w:rFonts w:ascii="Times New Roman" w:hAnsi="Times New Roman" w:cs="Times New Roman"/>
          <w:sz w:val="24"/>
          <w:szCs w:val="24"/>
        </w:rPr>
        <w:t xml:space="preserve">, který funguje po celý rok. Pokud máte raději klidnější místa, můžete navštívit </w:t>
      </w:r>
      <w:r w:rsidR="002C0B0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E126D" w:rsidRPr="00A24420">
        <w:rPr>
          <w:rFonts w:ascii="Times New Roman" w:hAnsi="Times New Roman" w:cs="Times New Roman"/>
          <w:b/>
          <w:bCs/>
          <w:sz w:val="24"/>
          <w:szCs w:val="24"/>
        </w:rPr>
        <w:t>ermální koupaliště Benešov nad Ploučnicí</w:t>
      </w:r>
      <w:r w:rsidR="009E126D">
        <w:rPr>
          <w:rFonts w:ascii="Times New Roman" w:hAnsi="Times New Roman" w:cs="Times New Roman"/>
          <w:sz w:val="24"/>
          <w:szCs w:val="24"/>
        </w:rPr>
        <w:t>,</w:t>
      </w:r>
      <w:r w:rsidR="00F03F4E">
        <w:rPr>
          <w:rFonts w:ascii="Times New Roman" w:hAnsi="Times New Roman" w:cs="Times New Roman"/>
          <w:sz w:val="24"/>
          <w:szCs w:val="24"/>
        </w:rPr>
        <w:t xml:space="preserve"> to </w:t>
      </w:r>
      <w:r w:rsidR="00A24420">
        <w:rPr>
          <w:rFonts w:ascii="Times New Roman" w:hAnsi="Times New Roman" w:cs="Times New Roman"/>
          <w:sz w:val="24"/>
          <w:szCs w:val="24"/>
        </w:rPr>
        <w:t>se</w:t>
      </w:r>
      <w:r w:rsidR="009E126D">
        <w:rPr>
          <w:rFonts w:ascii="Times New Roman" w:hAnsi="Times New Roman" w:cs="Times New Roman"/>
          <w:sz w:val="24"/>
          <w:szCs w:val="24"/>
        </w:rPr>
        <w:t xml:space="preserve"> nachází několik kilometrů za Děčínem.</w:t>
      </w:r>
    </w:p>
    <w:p w14:paraId="59DB5A98" w14:textId="0C92D928" w:rsidR="009E126D" w:rsidRDefault="009E126D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zimy </w:t>
      </w:r>
      <w:r w:rsidR="00B61AE8">
        <w:rPr>
          <w:rFonts w:ascii="Times New Roman" w:hAnsi="Times New Roman" w:cs="Times New Roman"/>
          <w:sz w:val="24"/>
          <w:szCs w:val="24"/>
        </w:rPr>
        <w:t xml:space="preserve">nabízí Děčín </w:t>
      </w:r>
      <w:r>
        <w:rPr>
          <w:rFonts w:ascii="Times New Roman" w:hAnsi="Times New Roman" w:cs="Times New Roman"/>
          <w:sz w:val="24"/>
          <w:szCs w:val="24"/>
        </w:rPr>
        <w:t xml:space="preserve">poznání svých krás z úplně nového úhlu. Pěší výlety podél </w:t>
      </w:r>
      <w:r w:rsidRPr="002C0B0C">
        <w:rPr>
          <w:rFonts w:ascii="Times New Roman" w:hAnsi="Times New Roman" w:cs="Times New Roman"/>
          <w:b/>
          <w:bCs/>
          <w:sz w:val="24"/>
          <w:szCs w:val="24"/>
        </w:rPr>
        <w:t>Labských pískovců</w:t>
      </w:r>
      <w:r>
        <w:rPr>
          <w:rFonts w:ascii="Times New Roman" w:hAnsi="Times New Roman" w:cs="Times New Roman"/>
          <w:sz w:val="24"/>
          <w:szCs w:val="24"/>
        </w:rPr>
        <w:t xml:space="preserve"> budou působit v zimě jako v pohádce.</w:t>
      </w:r>
      <w:r w:rsidR="008E42FB">
        <w:rPr>
          <w:rFonts w:ascii="Times New Roman" w:hAnsi="Times New Roman" w:cs="Times New Roman"/>
          <w:sz w:val="24"/>
          <w:szCs w:val="24"/>
        </w:rPr>
        <w:t xml:space="preserve"> Příznivci sjezdového lyžování se mohou dopravit do </w:t>
      </w:r>
      <w:r w:rsidR="008E42FB" w:rsidRPr="002C0B0C">
        <w:rPr>
          <w:rFonts w:ascii="Times New Roman" w:hAnsi="Times New Roman" w:cs="Times New Roman"/>
          <w:b/>
          <w:bCs/>
          <w:sz w:val="24"/>
          <w:szCs w:val="24"/>
        </w:rPr>
        <w:t>Ski Telnice</w:t>
      </w:r>
      <w:r w:rsidR="008E42FB">
        <w:rPr>
          <w:rFonts w:ascii="Times New Roman" w:hAnsi="Times New Roman" w:cs="Times New Roman"/>
          <w:sz w:val="24"/>
          <w:szCs w:val="24"/>
        </w:rPr>
        <w:t xml:space="preserve"> nebo do </w:t>
      </w:r>
      <w:r w:rsidR="008E42FB" w:rsidRPr="002C0B0C">
        <w:rPr>
          <w:rFonts w:ascii="Times New Roman" w:hAnsi="Times New Roman" w:cs="Times New Roman"/>
          <w:b/>
          <w:bCs/>
          <w:sz w:val="24"/>
          <w:szCs w:val="24"/>
        </w:rPr>
        <w:t>Ski areálu Jedlová</w:t>
      </w:r>
      <w:r w:rsidR="008E42FB">
        <w:rPr>
          <w:rFonts w:ascii="Times New Roman" w:hAnsi="Times New Roman" w:cs="Times New Roman"/>
          <w:sz w:val="24"/>
          <w:szCs w:val="24"/>
        </w:rPr>
        <w:t>.</w:t>
      </w:r>
    </w:p>
    <w:p w14:paraId="0BB5DC13" w14:textId="6CC3ABD1" w:rsidR="009E126D" w:rsidRPr="00D84432" w:rsidRDefault="008E42FB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Děčíně a okolí je mnoho dalších turistických lákadel a cílů, výše uvedený výčet je jen ochutnávka toho, co </w:t>
      </w:r>
      <w:r w:rsidR="002C0B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ás tu čeká. Pokud se chcete naplno věnovat odpočinku a nechat se hýčkat, zvolte si pro ubytování hotel v Děčíně.</w:t>
      </w:r>
    </w:p>
    <w:p w14:paraId="780F8F33" w14:textId="08477BC2" w:rsidR="00F63594" w:rsidRDefault="00063E41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Luxusní </w:t>
      </w:r>
      <w:r w:rsidR="00AA12BE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otely </w:t>
      </w:r>
      <w:r w:rsidR="00D84432">
        <w:rPr>
          <w:rFonts w:ascii="Times New Roman" w:hAnsi="Times New Roman" w:cs="Times New Roman"/>
          <w:b/>
          <w:bCs/>
          <w:sz w:val="24"/>
          <w:szCs w:val="24"/>
        </w:rPr>
        <w:t>Děčín</w:t>
      </w:r>
      <w:r w:rsidR="00B0459D" w:rsidRPr="0006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432">
        <w:rPr>
          <w:rFonts w:ascii="Times New Roman" w:hAnsi="Times New Roman" w:cs="Times New Roman"/>
          <w:b/>
          <w:bCs/>
          <w:sz w:val="24"/>
          <w:szCs w:val="24"/>
        </w:rPr>
        <w:t>Vám splní všechna přání</w:t>
      </w:r>
    </w:p>
    <w:p w14:paraId="3FB9167B" w14:textId="4E4D8CC7" w:rsidR="00D84432" w:rsidRDefault="00951514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Ubytování nejvyšší kvality s nadstandardní úrovní služeb, přesně to pře</w:t>
      </w:r>
      <w:r w:rsidR="001B0BF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stavují kvalitní hotely. Zákaznici zde oceňují zejména </w:t>
      </w:r>
      <w:r w:rsidRPr="002C0B0C">
        <w:rPr>
          <w:rFonts w:ascii="Times New Roman" w:hAnsi="Times New Roman" w:cs="Times New Roman"/>
          <w:b/>
          <w:bCs/>
          <w:sz w:val="24"/>
          <w:szCs w:val="24"/>
        </w:rPr>
        <w:t>vysokou míru soukromí</w:t>
      </w:r>
      <w:r>
        <w:rPr>
          <w:rFonts w:ascii="Times New Roman" w:hAnsi="Times New Roman" w:cs="Times New Roman"/>
          <w:sz w:val="24"/>
          <w:szCs w:val="24"/>
        </w:rPr>
        <w:t xml:space="preserve"> a formu pobytu </w:t>
      </w:r>
      <w:r w:rsidRPr="00951514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E57077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lusive</w:t>
      </w:r>
      <w:r>
        <w:rPr>
          <w:rFonts w:ascii="Times New Roman" w:hAnsi="Times New Roman" w:cs="Times New Roman"/>
          <w:sz w:val="24"/>
          <w:szCs w:val="24"/>
        </w:rPr>
        <w:t>, jíst tedy můžete</w:t>
      </w:r>
      <w:r w:rsidR="00B61A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kdy chcete</w:t>
      </w:r>
      <w:r w:rsidR="00B61A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zpravidla v hotelové kavárně nebo v restauraci. Nic Vám samozřejmě nebrání si vyrazit do města a zkusit jednu z místních vyhlášených restaurací</w:t>
      </w:r>
      <w:r w:rsidR="00E57077">
        <w:rPr>
          <w:rFonts w:ascii="Times New Roman" w:hAnsi="Times New Roman" w:cs="Times New Roman"/>
          <w:sz w:val="24"/>
          <w:szCs w:val="24"/>
        </w:rPr>
        <w:t xml:space="preserve">, nikdo Vám to vyčítat nebude. Pokud se pořádně porozhlédnete, můžete nalézt i </w:t>
      </w:r>
      <w:r w:rsidR="00E57077" w:rsidRPr="002C0B0C">
        <w:rPr>
          <w:rFonts w:ascii="Times New Roman" w:hAnsi="Times New Roman" w:cs="Times New Roman"/>
          <w:b/>
          <w:bCs/>
          <w:sz w:val="24"/>
          <w:szCs w:val="24"/>
        </w:rPr>
        <w:t>levné hotely Děčín</w:t>
      </w:r>
      <w:r w:rsidR="00E57077">
        <w:rPr>
          <w:rFonts w:ascii="Times New Roman" w:hAnsi="Times New Roman" w:cs="Times New Roman"/>
          <w:sz w:val="24"/>
          <w:szCs w:val="24"/>
        </w:rPr>
        <w:t>, kde Vám poskytnou stále kvalitní služby za přijatelnou cenu.</w:t>
      </w:r>
    </w:p>
    <w:p w14:paraId="6241AC92" w14:textId="02D0F450" w:rsidR="00B13395" w:rsidRDefault="00E57077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Detailní výčet služeb můžete v každém hotelu zjistit na recepci. Nicméně ve všech ubytovacích zařízeních se dnes už můžete spolehnout na </w:t>
      </w:r>
      <w:r w:rsidRPr="002C0B0C">
        <w:rPr>
          <w:rFonts w:ascii="Times New Roman" w:hAnsi="Times New Roman" w:cs="Times New Roman"/>
          <w:b/>
          <w:bCs/>
          <w:sz w:val="24"/>
          <w:szCs w:val="24"/>
        </w:rPr>
        <w:t>parkování u hotelu</w:t>
      </w:r>
      <w:r>
        <w:rPr>
          <w:rFonts w:ascii="Times New Roman" w:hAnsi="Times New Roman" w:cs="Times New Roman"/>
          <w:sz w:val="24"/>
          <w:szCs w:val="24"/>
        </w:rPr>
        <w:t xml:space="preserve"> a všepřítomné </w:t>
      </w:r>
      <w:r w:rsidRPr="002C0B0C">
        <w:rPr>
          <w:rFonts w:ascii="Times New Roman" w:hAnsi="Times New Roman" w:cs="Times New Roman"/>
          <w:b/>
          <w:bCs/>
          <w:sz w:val="24"/>
          <w:szCs w:val="24"/>
        </w:rPr>
        <w:t>připojení k WiFi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695A">
        <w:rPr>
          <w:rFonts w:ascii="Times New Roman" w:hAnsi="Times New Roman" w:cs="Times New Roman"/>
          <w:sz w:val="24"/>
          <w:szCs w:val="24"/>
        </w:rPr>
        <w:t xml:space="preserve"> Velmi často si můžete také vyjednat vypůjčení kola a jiných sportovních potřeb. Recepční Vám zároveň poskytne </w:t>
      </w:r>
      <w:r w:rsidR="00B13395">
        <w:rPr>
          <w:rFonts w:ascii="Times New Roman" w:hAnsi="Times New Roman" w:cs="Times New Roman"/>
          <w:sz w:val="24"/>
          <w:szCs w:val="24"/>
        </w:rPr>
        <w:t xml:space="preserve">tipy na kvalitní restaurace a obchody ve městě. Večer pak </w:t>
      </w:r>
      <w:r w:rsidR="00E42267">
        <w:rPr>
          <w:rFonts w:ascii="Times New Roman" w:hAnsi="Times New Roman" w:cs="Times New Roman"/>
          <w:sz w:val="24"/>
          <w:szCs w:val="24"/>
        </w:rPr>
        <w:t>strávíte třeba</w:t>
      </w:r>
      <w:r w:rsidR="00B13395">
        <w:rPr>
          <w:rFonts w:ascii="Times New Roman" w:hAnsi="Times New Roman" w:cs="Times New Roman"/>
          <w:sz w:val="24"/>
          <w:szCs w:val="24"/>
        </w:rPr>
        <w:t xml:space="preserve"> v příjemné atmosféře </w:t>
      </w:r>
      <w:r w:rsidR="00B13395" w:rsidRPr="002C0B0C">
        <w:rPr>
          <w:rFonts w:ascii="Times New Roman" w:hAnsi="Times New Roman" w:cs="Times New Roman"/>
          <w:b/>
          <w:bCs/>
          <w:sz w:val="24"/>
          <w:szCs w:val="24"/>
        </w:rPr>
        <w:t>hotelového baru</w:t>
      </w:r>
      <w:r w:rsidR="00B13395">
        <w:rPr>
          <w:rFonts w:ascii="Times New Roman" w:hAnsi="Times New Roman" w:cs="Times New Roman"/>
          <w:sz w:val="24"/>
          <w:szCs w:val="24"/>
        </w:rPr>
        <w:t xml:space="preserve">. </w:t>
      </w:r>
      <w:r w:rsidR="00B13395" w:rsidRPr="002C0B0C">
        <w:rPr>
          <w:rFonts w:ascii="Times New Roman" w:hAnsi="Times New Roman" w:cs="Times New Roman"/>
          <w:b/>
          <w:bCs/>
          <w:sz w:val="24"/>
          <w:szCs w:val="24"/>
        </w:rPr>
        <w:t>Děčínské luxusní hotely</w:t>
      </w:r>
      <w:r w:rsidR="00B13395">
        <w:rPr>
          <w:rFonts w:ascii="Times New Roman" w:hAnsi="Times New Roman" w:cs="Times New Roman"/>
          <w:sz w:val="24"/>
          <w:szCs w:val="24"/>
        </w:rPr>
        <w:t xml:space="preserve"> navíc často poskytují možnost </w:t>
      </w:r>
      <w:r w:rsidR="00B13395" w:rsidRPr="002C0B0C">
        <w:rPr>
          <w:rFonts w:ascii="Times New Roman" w:hAnsi="Times New Roman" w:cs="Times New Roman"/>
          <w:b/>
          <w:bCs/>
          <w:sz w:val="24"/>
          <w:szCs w:val="24"/>
        </w:rPr>
        <w:t>wel</w:t>
      </w:r>
      <w:r w:rsidR="002C0B0C" w:rsidRPr="002C0B0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13395" w:rsidRPr="002C0B0C">
        <w:rPr>
          <w:rFonts w:ascii="Times New Roman" w:hAnsi="Times New Roman" w:cs="Times New Roman"/>
          <w:b/>
          <w:bCs/>
          <w:sz w:val="24"/>
          <w:szCs w:val="24"/>
        </w:rPr>
        <w:t>ness pobytu</w:t>
      </w:r>
      <w:r w:rsidR="00B13395">
        <w:rPr>
          <w:rFonts w:ascii="Times New Roman" w:hAnsi="Times New Roman" w:cs="Times New Roman"/>
          <w:sz w:val="24"/>
          <w:szCs w:val="24"/>
        </w:rPr>
        <w:t>. Užijte si tu masáže, vířivku a mnoho dalších služeb. Prostě hoďte starosti za hlavu a necht</w:t>
      </w:r>
      <w:r w:rsidR="00B61AE8">
        <w:rPr>
          <w:rFonts w:ascii="Times New Roman" w:hAnsi="Times New Roman" w:cs="Times New Roman"/>
          <w:sz w:val="24"/>
          <w:szCs w:val="24"/>
        </w:rPr>
        <w:t>e</w:t>
      </w:r>
      <w:r w:rsidR="00B13395">
        <w:rPr>
          <w:rFonts w:ascii="Times New Roman" w:hAnsi="Times New Roman" w:cs="Times New Roman"/>
          <w:sz w:val="24"/>
          <w:szCs w:val="24"/>
        </w:rPr>
        <w:t xml:space="preserve"> se hýčkat.</w:t>
      </w:r>
    </w:p>
    <w:p w14:paraId="29B6C51C" w14:textId="5A8F9DCD" w:rsidR="00B13395" w:rsidRDefault="00B13395" w:rsidP="00521001">
      <w:pPr>
        <w:rPr>
          <w:rFonts w:ascii="Times New Roman" w:hAnsi="Times New Roman" w:cs="Times New Roman"/>
          <w:sz w:val="24"/>
          <w:szCs w:val="24"/>
        </w:rPr>
      </w:pPr>
      <w:r w:rsidRPr="002C0B0C">
        <w:rPr>
          <w:rFonts w:ascii="Times New Roman" w:hAnsi="Times New Roman" w:cs="Times New Roman"/>
          <w:b/>
          <w:bCs/>
          <w:sz w:val="24"/>
          <w:szCs w:val="24"/>
        </w:rPr>
        <w:lastRenderedPageBreak/>
        <w:t>Hotely v Děčíně</w:t>
      </w:r>
      <w:r>
        <w:rPr>
          <w:rFonts w:ascii="Times New Roman" w:hAnsi="Times New Roman" w:cs="Times New Roman"/>
          <w:sz w:val="24"/>
          <w:szCs w:val="24"/>
        </w:rPr>
        <w:t xml:space="preserve"> jsou výbornou vol</w:t>
      </w:r>
      <w:r w:rsidR="002C0B0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ou ubytování </w:t>
      </w:r>
      <w:r w:rsidRPr="00F170A4">
        <w:rPr>
          <w:rFonts w:ascii="Times New Roman" w:hAnsi="Times New Roman" w:cs="Times New Roman"/>
          <w:b/>
          <w:bCs/>
          <w:sz w:val="24"/>
          <w:szCs w:val="24"/>
        </w:rPr>
        <w:t>pro rodiny s dětmi</w:t>
      </w:r>
      <w:r>
        <w:rPr>
          <w:rFonts w:ascii="Times New Roman" w:hAnsi="Times New Roman" w:cs="Times New Roman"/>
          <w:sz w:val="24"/>
          <w:szCs w:val="24"/>
        </w:rPr>
        <w:t xml:space="preserve"> a také </w:t>
      </w:r>
      <w:r w:rsidRPr="00F170A4">
        <w:rPr>
          <w:rFonts w:ascii="Times New Roman" w:hAnsi="Times New Roman" w:cs="Times New Roman"/>
          <w:b/>
          <w:bCs/>
          <w:sz w:val="24"/>
          <w:szCs w:val="24"/>
        </w:rPr>
        <w:t>pro náročné</w:t>
      </w:r>
      <w:r>
        <w:rPr>
          <w:rFonts w:ascii="Times New Roman" w:hAnsi="Times New Roman" w:cs="Times New Roman"/>
          <w:sz w:val="24"/>
          <w:szCs w:val="24"/>
        </w:rPr>
        <w:t xml:space="preserve"> zákazníky. S přáteli tu můžete strávit </w:t>
      </w:r>
      <w:r w:rsidRPr="00F170A4">
        <w:rPr>
          <w:rFonts w:ascii="Times New Roman" w:hAnsi="Times New Roman" w:cs="Times New Roman"/>
          <w:b/>
          <w:bCs/>
          <w:sz w:val="24"/>
          <w:szCs w:val="24"/>
        </w:rPr>
        <w:t>Silvestr</w:t>
      </w:r>
      <w:r>
        <w:rPr>
          <w:rFonts w:ascii="Times New Roman" w:hAnsi="Times New Roman" w:cs="Times New Roman"/>
          <w:sz w:val="24"/>
          <w:szCs w:val="24"/>
        </w:rPr>
        <w:t xml:space="preserve"> na vysoké úrovni nebo zamilovaného </w:t>
      </w:r>
      <w:r w:rsidRPr="00F170A4">
        <w:rPr>
          <w:rFonts w:ascii="Times New Roman" w:hAnsi="Times New Roman" w:cs="Times New Roman"/>
          <w:b/>
          <w:bCs/>
          <w:sz w:val="24"/>
          <w:szCs w:val="24"/>
        </w:rPr>
        <w:t>Valentýna</w:t>
      </w:r>
      <w:r>
        <w:rPr>
          <w:rFonts w:ascii="Times New Roman" w:hAnsi="Times New Roman" w:cs="Times New Roman"/>
          <w:sz w:val="24"/>
          <w:szCs w:val="24"/>
        </w:rPr>
        <w:t xml:space="preserve"> s partnerem. Komplexní servis z hotelů také </w:t>
      </w:r>
      <w:r w:rsidR="008335A0">
        <w:rPr>
          <w:rFonts w:ascii="Times New Roman" w:hAnsi="Times New Roman" w:cs="Times New Roman"/>
          <w:sz w:val="24"/>
          <w:szCs w:val="24"/>
        </w:rPr>
        <w:t xml:space="preserve">představuje </w:t>
      </w:r>
      <w:r>
        <w:rPr>
          <w:rFonts w:ascii="Times New Roman" w:hAnsi="Times New Roman" w:cs="Times New Roman"/>
          <w:sz w:val="24"/>
          <w:szCs w:val="24"/>
        </w:rPr>
        <w:t xml:space="preserve">skvělou příležitost ubytování </w:t>
      </w:r>
      <w:r w:rsidRPr="00F170A4">
        <w:rPr>
          <w:rFonts w:ascii="Times New Roman" w:hAnsi="Times New Roman" w:cs="Times New Roman"/>
          <w:b/>
          <w:bCs/>
          <w:sz w:val="24"/>
          <w:szCs w:val="24"/>
        </w:rPr>
        <w:t>pro seniory</w:t>
      </w:r>
      <w:r>
        <w:rPr>
          <w:rFonts w:ascii="Times New Roman" w:hAnsi="Times New Roman" w:cs="Times New Roman"/>
          <w:sz w:val="24"/>
          <w:szCs w:val="24"/>
        </w:rPr>
        <w:t>, kteří se nechtějí s ničím stresovat.</w:t>
      </w:r>
      <w:r w:rsidR="00121852">
        <w:rPr>
          <w:rFonts w:ascii="Times New Roman" w:hAnsi="Times New Roman" w:cs="Times New Roman"/>
          <w:sz w:val="24"/>
          <w:szCs w:val="24"/>
        </w:rPr>
        <w:t xml:space="preserve"> Hotel je zároveň vhodným místem pro ubytování </w:t>
      </w:r>
      <w:r w:rsidR="00121852" w:rsidRPr="00B40C66">
        <w:rPr>
          <w:rFonts w:ascii="Times New Roman" w:hAnsi="Times New Roman" w:cs="Times New Roman"/>
          <w:b/>
          <w:bCs/>
          <w:sz w:val="24"/>
          <w:szCs w:val="24"/>
        </w:rPr>
        <w:t>na pracovní cestě</w:t>
      </w:r>
      <w:r w:rsidR="00121852">
        <w:rPr>
          <w:rFonts w:ascii="Times New Roman" w:hAnsi="Times New Roman" w:cs="Times New Roman"/>
          <w:sz w:val="24"/>
          <w:szCs w:val="24"/>
        </w:rPr>
        <w:t xml:space="preserve">, do společenské místnosti se rozhodně nebudete stydět kohokoliv pozvat. Nakonec myslíme i na naše čtyřnohé přátelé, takže Vám mnoho hotelů po domluvě umožní </w:t>
      </w:r>
      <w:r w:rsidR="00B40C66" w:rsidRPr="00B40C66">
        <w:rPr>
          <w:rFonts w:ascii="Times New Roman" w:hAnsi="Times New Roman" w:cs="Times New Roman"/>
          <w:b/>
          <w:bCs/>
          <w:sz w:val="24"/>
          <w:szCs w:val="24"/>
        </w:rPr>
        <w:t>ubytování se psem</w:t>
      </w:r>
      <w:r w:rsidR="00B40C66">
        <w:rPr>
          <w:rFonts w:ascii="Times New Roman" w:hAnsi="Times New Roman" w:cs="Times New Roman"/>
          <w:sz w:val="24"/>
          <w:szCs w:val="24"/>
        </w:rPr>
        <w:t>.</w:t>
      </w:r>
    </w:p>
    <w:p w14:paraId="030FAD0C" w14:textId="67C46D0C" w:rsidR="005F6E32" w:rsidRPr="00B13395" w:rsidRDefault="00396B6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všechno vlastně děčínské hotely nabízí?</w:t>
      </w:r>
    </w:p>
    <w:p w14:paraId="2F7F6E38" w14:textId="1A01377C" w:rsidR="00D84432" w:rsidRDefault="0012185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Hotelové pokoje jsou nejčastěji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dvoulůžkové</w:t>
      </w:r>
      <w:r w:rsidR="008335A0">
        <w:rPr>
          <w:rFonts w:ascii="Times New Roman" w:hAnsi="Times New Roman" w:cs="Times New Roman"/>
          <w:sz w:val="24"/>
          <w:szCs w:val="24"/>
        </w:rPr>
        <w:t>. Kapacitu lze navýšit umístěním přistýlky</w:t>
      </w:r>
      <w:r>
        <w:rPr>
          <w:rFonts w:ascii="Times New Roman" w:hAnsi="Times New Roman" w:cs="Times New Roman"/>
          <w:sz w:val="24"/>
          <w:szCs w:val="24"/>
        </w:rPr>
        <w:t xml:space="preserve">. K dispozici máte vlastní sociální zázemí se sprchovým koutem nebo s vanou. Pokoje jsou také vybaveny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vlastní televizí</w:t>
      </w:r>
      <w:r>
        <w:rPr>
          <w:rFonts w:ascii="Times New Roman" w:hAnsi="Times New Roman" w:cs="Times New Roman"/>
          <w:sz w:val="24"/>
          <w:szCs w:val="24"/>
        </w:rPr>
        <w:t xml:space="preserve"> a osvěžit se můžete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v minibaru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A05">
        <w:rPr>
          <w:rFonts w:ascii="Times New Roman" w:hAnsi="Times New Roman" w:cs="Times New Roman"/>
          <w:sz w:val="24"/>
          <w:szCs w:val="24"/>
        </w:rPr>
        <w:t xml:space="preserve"> Podle služeb a zaměření</w:t>
      </w:r>
      <w:r w:rsidR="008335A0">
        <w:rPr>
          <w:rFonts w:ascii="Times New Roman" w:hAnsi="Times New Roman" w:cs="Times New Roman"/>
          <w:sz w:val="24"/>
          <w:szCs w:val="24"/>
        </w:rPr>
        <w:t>,</w:t>
      </w:r>
      <w:r w:rsidR="00110A05">
        <w:rPr>
          <w:rFonts w:ascii="Times New Roman" w:hAnsi="Times New Roman" w:cs="Times New Roman"/>
          <w:sz w:val="24"/>
          <w:szCs w:val="24"/>
        </w:rPr>
        <w:t xml:space="preserve"> </w:t>
      </w:r>
      <w:r w:rsidR="008335A0">
        <w:rPr>
          <w:rFonts w:ascii="Times New Roman" w:hAnsi="Times New Roman" w:cs="Times New Roman"/>
          <w:sz w:val="24"/>
          <w:szCs w:val="24"/>
        </w:rPr>
        <w:t>rozdělujeme hotely</w:t>
      </w:r>
      <w:r w:rsidR="00110A05">
        <w:rPr>
          <w:rFonts w:ascii="Times New Roman" w:hAnsi="Times New Roman" w:cs="Times New Roman"/>
          <w:sz w:val="24"/>
          <w:szCs w:val="24"/>
        </w:rPr>
        <w:t xml:space="preserve"> na kongresové, horské, wellness a mnoho dalších. Tu nejlepší kvalitu si však užijete v</w:t>
      </w:r>
      <w:r w:rsidR="00B40C66">
        <w:rPr>
          <w:rFonts w:ascii="Times New Roman" w:hAnsi="Times New Roman" w:cs="Times New Roman"/>
          <w:sz w:val="24"/>
          <w:szCs w:val="24"/>
        </w:rPr>
        <w:t>e</w:t>
      </w:r>
      <w:r w:rsidR="00110A05">
        <w:rPr>
          <w:rFonts w:ascii="Times New Roman" w:hAnsi="Times New Roman" w:cs="Times New Roman"/>
          <w:sz w:val="24"/>
          <w:szCs w:val="24"/>
        </w:rPr>
        <w:t> </w:t>
      </w:r>
      <w:r w:rsidR="00110A05" w:rsidRPr="00B40C66">
        <w:rPr>
          <w:rFonts w:ascii="Times New Roman" w:hAnsi="Times New Roman" w:cs="Times New Roman"/>
          <w:b/>
          <w:bCs/>
          <w:sz w:val="24"/>
          <w:szCs w:val="24"/>
        </w:rPr>
        <w:t>4hvězdičkových hotelech Děčín</w:t>
      </w:r>
      <w:r w:rsidR="00110A05">
        <w:rPr>
          <w:rFonts w:ascii="Times New Roman" w:hAnsi="Times New Roman" w:cs="Times New Roman"/>
          <w:sz w:val="24"/>
          <w:szCs w:val="24"/>
        </w:rPr>
        <w:t>.</w:t>
      </w:r>
    </w:p>
    <w:p w14:paraId="5FAF940E" w14:textId="4D0C8803" w:rsidR="00110A05" w:rsidRPr="00121852" w:rsidRDefault="00110A0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Hotely jsou díky své kvalitě služeb a návštěvnosti umístěny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poblíž centra měst</w:t>
      </w:r>
      <w:r w:rsidR="00B40C6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nebo v jiných významných částech Děčína. Je to ideální poloha pro všechny Vaše plány. Ať už si chcete užívat hotelovou pohodu a </w:t>
      </w:r>
      <w:r w:rsidR="00E805FC">
        <w:rPr>
          <w:rFonts w:ascii="Times New Roman" w:hAnsi="Times New Roman" w:cs="Times New Roman"/>
          <w:sz w:val="24"/>
          <w:szCs w:val="24"/>
        </w:rPr>
        <w:t>navštěvovat zejména město</w:t>
      </w:r>
      <w:r w:rsidR="00160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vyrážet na dlouhé výpravy po výletech.</w:t>
      </w:r>
      <w:r w:rsidR="00E805FC">
        <w:rPr>
          <w:rFonts w:ascii="Times New Roman" w:hAnsi="Times New Roman" w:cs="Times New Roman"/>
          <w:sz w:val="24"/>
          <w:szCs w:val="24"/>
        </w:rPr>
        <w:t xml:space="preserve"> Díky své poloze jsou hotely výborné</w:t>
      </w:r>
      <w:r w:rsidR="00D50D2C">
        <w:rPr>
          <w:rFonts w:ascii="Times New Roman" w:hAnsi="Times New Roman" w:cs="Times New Roman"/>
          <w:sz w:val="24"/>
          <w:szCs w:val="24"/>
        </w:rPr>
        <w:t xml:space="preserve"> </w:t>
      </w:r>
      <w:r w:rsidR="00D50D2C" w:rsidRPr="00B40C66">
        <w:rPr>
          <w:rFonts w:ascii="Times New Roman" w:hAnsi="Times New Roman" w:cs="Times New Roman"/>
          <w:b/>
          <w:bCs/>
          <w:sz w:val="24"/>
          <w:szCs w:val="24"/>
        </w:rPr>
        <w:t>pro dlouhodobý pobyt</w:t>
      </w:r>
      <w:r w:rsidR="00D50D2C">
        <w:rPr>
          <w:rFonts w:ascii="Times New Roman" w:hAnsi="Times New Roman" w:cs="Times New Roman"/>
          <w:sz w:val="24"/>
          <w:szCs w:val="24"/>
        </w:rPr>
        <w:t xml:space="preserve">, takže budete </w:t>
      </w:r>
      <w:r w:rsidR="008335A0">
        <w:rPr>
          <w:rFonts w:ascii="Times New Roman" w:hAnsi="Times New Roman" w:cs="Times New Roman"/>
          <w:sz w:val="24"/>
          <w:szCs w:val="24"/>
        </w:rPr>
        <w:t>mít dostatek</w:t>
      </w:r>
      <w:r w:rsidR="00D50D2C">
        <w:rPr>
          <w:rFonts w:ascii="Times New Roman" w:hAnsi="Times New Roman" w:cs="Times New Roman"/>
          <w:sz w:val="24"/>
          <w:szCs w:val="24"/>
        </w:rPr>
        <w:t xml:space="preserve"> času Děčín pořádně poznat. Načerpat síly tu můžete samozřejmě i přes </w:t>
      </w:r>
      <w:r w:rsidR="00D50D2C" w:rsidRPr="00B40C66">
        <w:rPr>
          <w:rFonts w:ascii="Times New Roman" w:hAnsi="Times New Roman" w:cs="Times New Roman"/>
          <w:b/>
          <w:bCs/>
          <w:sz w:val="24"/>
          <w:szCs w:val="24"/>
        </w:rPr>
        <w:t>víkend</w:t>
      </w:r>
      <w:r w:rsidR="00D50D2C">
        <w:rPr>
          <w:rFonts w:ascii="Times New Roman" w:hAnsi="Times New Roman" w:cs="Times New Roman"/>
          <w:sz w:val="24"/>
          <w:szCs w:val="24"/>
        </w:rPr>
        <w:t>.</w:t>
      </w:r>
    </w:p>
    <w:p w14:paraId="0CD3D765" w14:textId="23D6AC72" w:rsidR="00D7787C" w:rsidRDefault="00D84432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Ubytování v Děčíně nabízí více možností, než jen hotely</w:t>
      </w:r>
    </w:p>
    <w:p w14:paraId="7DA254C5" w14:textId="463E4081" w:rsidR="00121852" w:rsidRDefault="00E42267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Děčínské hotely</w:t>
      </w:r>
      <w:r w:rsidR="00D50D2C">
        <w:rPr>
          <w:rFonts w:ascii="Times New Roman" w:hAnsi="Times New Roman" w:cs="Times New Roman"/>
          <w:sz w:val="24"/>
          <w:szCs w:val="24"/>
        </w:rPr>
        <w:t xml:space="preserve"> nemusí být samozřejmě tou ideální možností pro všechny. Pokud Vás město zajímá</w:t>
      </w:r>
      <w:r w:rsidR="00B40C66">
        <w:rPr>
          <w:rFonts w:ascii="Times New Roman" w:hAnsi="Times New Roman" w:cs="Times New Roman"/>
          <w:sz w:val="24"/>
          <w:szCs w:val="24"/>
        </w:rPr>
        <w:t>,</w:t>
      </w:r>
      <w:r w:rsidR="00D50D2C">
        <w:rPr>
          <w:rFonts w:ascii="Times New Roman" w:hAnsi="Times New Roman" w:cs="Times New Roman"/>
          <w:sz w:val="24"/>
          <w:szCs w:val="24"/>
        </w:rPr>
        <w:t xml:space="preserve"> ale hotelový standard je pro Vás zbytečně vysoký</w:t>
      </w:r>
      <w:r w:rsidR="00B40C66">
        <w:rPr>
          <w:rFonts w:ascii="Times New Roman" w:hAnsi="Times New Roman" w:cs="Times New Roman"/>
          <w:sz w:val="24"/>
          <w:szCs w:val="24"/>
        </w:rPr>
        <w:t>,</w:t>
      </w:r>
      <w:r w:rsidR="00D50D2C">
        <w:rPr>
          <w:rFonts w:ascii="Times New Roman" w:hAnsi="Times New Roman" w:cs="Times New Roman"/>
          <w:sz w:val="24"/>
          <w:szCs w:val="24"/>
        </w:rPr>
        <w:t xml:space="preserve"> zvažte další možnosti </w:t>
      </w:r>
      <w:r w:rsidR="00D50D2C" w:rsidRPr="00B40C6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21852" w:rsidRPr="00B40C66">
        <w:rPr>
          <w:rFonts w:ascii="Times New Roman" w:hAnsi="Times New Roman" w:cs="Times New Roman"/>
          <w:b/>
          <w:bCs/>
          <w:sz w:val="24"/>
          <w:szCs w:val="24"/>
        </w:rPr>
        <w:t>bytování v</w:t>
      </w:r>
      <w:r w:rsidR="00D50D2C" w:rsidRPr="00B40C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21852" w:rsidRPr="00B40C66">
        <w:rPr>
          <w:rFonts w:ascii="Times New Roman" w:hAnsi="Times New Roman" w:cs="Times New Roman"/>
          <w:b/>
          <w:bCs/>
          <w:sz w:val="24"/>
          <w:szCs w:val="24"/>
        </w:rPr>
        <w:t>Děčíně</w:t>
      </w:r>
      <w:r w:rsidR="00D50D2C">
        <w:rPr>
          <w:rFonts w:ascii="Times New Roman" w:hAnsi="Times New Roman" w:cs="Times New Roman"/>
          <w:sz w:val="24"/>
          <w:szCs w:val="24"/>
        </w:rPr>
        <w:t xml:space="preserve">. Velmi podobné hotelům jsou například </w:t>
      </w:r>
      <w:r w:rsidR="00D50D2C" w:rsidRPr="00B40C66">
        <w:rPr>
          <w:rFonts w:ascii="Times New Roman" w:hAnsi="Times New Roman" w:cs="Times New Roman"/>
          <w:b/>
          <w:bCs/>
          <w:sz w:val="24"/>
          <w:szCs w:val="24"/>
        </w:rPr>
        <w:t>penziony Děčín</w:t>
      </w:r>
      <w:r w:rsidR="00D50D2C">
        <w:rPr>
          <w:rFonts w:ascii="Times New Roman" w:hAnsi="Times New Roman" w:cs="Times New Roman"/>
          <w:sz w:val="24"/>
          <w:szCs w:val="24"/>
        </w:rPr>
        <w:t>. Za stále vysoký standard služeb se zde můžete ubytovat za příznivou cenu.</w:t>
      </w:r>
      <w:r w:rsidR="008E649E">
        <w:rPr>
          <w:rFonts w:ascii="Times New Roman" w:hAnsi="Times New Roman" w:cs="Times New Roman"/>
          <w:sz w:val="24"/>
          <w:szCs w:val="24"/>
        </w:rPr>
        <w:t xml:space="preserve"> Forma pobytu je tu častěji řešena formou </w:t>
      </w:r>
      <w:r w:rsidR="008E649E" w:rsidRPr="00B40C66">
        <w:rPr>
          <w:rFonts w:ascii="Times New Roman" w:hAnsi="Times New Roman" w:cs="Times New Roman"/>
          <w:b/>
          <w:bCs/>
          <w:sz w:val="24"/>
          <w:szCs w:val="24"/>
        </w:rPr>
        <w:t>polopenze</w:t>
      </w:r>
      <w:r w:rsidR="008E649E">
        <w:rPr>
          <w:rFonts w:ascii="Times New Roman" w:hAnsi="Times New Roman" w:cs="Times New Roman"/>
          <w:sz w:val="24"/>
          <w:szCs w:val="24"/>
        </w:rPr>
        <w:t>.</w:t>
      </w:r>
    </w:p>
    <w:p w14:paraId="6679C0F2" w14:textId="55425600" w:rsidR="008E649E" w:rsidRDefault="008E649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milovníky soukromí a klidu lze doporučit ubytování v 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chatách a chalupách Děčín</w:t>
      </w:r>
      <w:r>
        <w:rPr>
          <w:rFonts w:ascii="Times New Roman" w:hAnsi="Times New Roman" w:cs="Times New Roman"/>
          <w:sz w:val="24"/>
          <w:szCs w:val="24"/>
        </w:rPr>
        <w:t xml:space="preserve">. Ať už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ve městě</w:t>
      </w:r>
      <w:r>
        <w:rPr>
          <w:rFonts w:ascii="Times New Roman" w:hAnsi="Times New Roman" w:cs="Times New Roman"/>
          <w:sz w:val="24"/>
          <w:szCs w:val="24"/>
        </w:rPr>
        <w:t xml:space="preserve"> nebo někde na okraji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u lesa</w:t>
      </w:r>
      <w:r>
        <w:rPr>
          <w:rFonts w:ascii="Times New Roman" w:hAnsi="Times New Roman" w:cs="Times New Roman"/>
          <w:sz w:val="24"/>
          <w:szCs w:val="24"/>
        </w:rPr>
        <w:t xml:space="preserve">, tady si můžete dovolenou udělat podle sebe. </w:t>
      </w:r>
      <w:r w:rsidR="00B40C66">
        <w:rPr>
          <w:rFonts w:ascii="Times New Roman" w:hAnsi="Times New Roman" w:cs="Times New Roman"/>
          <w:sz w:val="24"/>
          <w:szCs w:val="24"/>
        </w:rPr>
        <w:t xml:space="preserve">Uvařte si </w:t>
      </w:r>
      <w:r>
        <w:rPr>
          <w:rFonts w:ascii="Times New Roman" w:hAnsi="Times New Roman" w:cs="Times New Roman"/>
          <w:sz w:val="24"/>
          <w:szCs w:val="24"/>
        </w:rPr>
        <w:t xml:space="preserve">v plně vybavené kuchyňce nebo na venkovním grilu. Vlastní sociální zázemí a vybavená společenská místnost jsou standardem. </w:t>
      </w:r>
      <w:r w:rsidR="00B06537">
        <w:rPr>
          <w:rFonts w:ascii="Times New Roman" w:hAnsi="Times New Roman" w:cs="Times New Roman"/>
          <w:sz w:val="24"/>
          <w:szCs w:val="24"/>
        </w:rPr>
        <w:t xml:space="preserve">Večer </w:t>
      </w:r>
      <w:r>
        <w:rPr>
          <w:rFonts w:ascii="Times New Roman" w:hAnsi="Times New Roman" w:cs="Times New Roman"/>
          <w:sz w:val="24"/>
          <w:szCs w:val="24"/>
        </w:rPr>
        <w:t>si pak s rodinou můžete opéct buřty na ohništi, které je součástí zahrady.</w:t>
      </w:r>
    </w:p>
    <w:p w14:paraId="1B0DA69A" w14:textId="19931380" w:rsidR="00CD09A3" w:rsidRDefault="00B06537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D09A3">
        <w:rPr>
          <w:rFonts w:ascii="Times New Roman" w:hAnsi="Times New Roman" w:cs="Times New Roman"/>
          <w:sz w:val="24"/>
          <w:szCs w:val="24"/>
        </w:rPr>
        <w:t xml:space="preserve">radičnější formou chat nebo chalup je </w:t>
      </w:r>
      <w:r w:rsidR="00CD09A3" w:rsidRPr="00B40C66">
        <w:rPr>
          <w:rFonts w:ascii="Times New Roman" w:hAnsi="Times New Roman" w:cs="Times New Roman"/>
          <w:b/>
          <w:bCs/>
          <w:sz w:val="24"/>
          <w:szCs w:val="24"/>
        </w:rPr>
        <w:t>ubytování v roubenkách Děčín</w:t>
      </w:r>
      <w:r w:rsidR="00CD09A3">
        <w:rPr>
          <w:rFonts w:ascii="Times New Roman" w:hAnsi="Times New Roman" w:cs="Times New Roman"/>
          <w:sz w:val="24"/>
          <w:szCs w:val="24"/>
        </w:rPr>
        <w:t>. Klasická dřevostavba nabízí jedinečnou atmosféru, kterou nelze nazvat jinak než pohádková. Vnitřní i venkovní vybavení je velice podobné jako v klasické chalupě.</w:t>
      </w:r>
    </w:p>
    <w:p w14:paraId="4A3AA2AE" w14:textId="3A5FDC9C" w:rsidR="00D50D2C" w:rsidRDefault="008E649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ideální volbou pro pobyt s dětmi je </w:t>
      </w:r>
      <w:r w:rsidRPr="00B40C66">
        <w:rPr>
          <w:rFonts w:ascii="Times New Roman" w:hAnsi="Times New Roman" w:cs="Times New Roman"/>
          <w:b/>
          <w:bCs/>
          <w:sz w:val="24"/>
          <w:szCs w:val="24"/>
        </w:rPr>
        <w:t>ubytování v apartmánech Děčín</w:t>
      </w:r>
      <w:r>
        <w:rPr>
          <w:rFonts w:ascii="Times New Roman" w:hAnsi="Times New Roman" w:cs="Times New Roman"/>
          <w:sz w:val="24"/>
          <w:szCs w:val="24"/>
        </w:rPr>
        <w:t xml:space="preserve">. Prostorem zde pokoje překonávají hotel a k dispozici máte vlastní sociální zázemí </w:t>
      </w:r>
      <w:r w:rsidR="00B40C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kuchyňkou. Vlastní terasa </w:t>
      </w:r>
      <w:r w:rsidR="00CD09A3">
        <w:rPr>
          <w:rFonts w:ascii="Times New Roman" w:hAnsi="Times New Roman" w:cs="Times New Roman"/>
          <w:sz w:val="24"/>
          <w:szCs w:val="24"/>
        </w:rPr>
        <w:t>bývá často součástí ubytovacího zařízení. Tady Vaši rodinnou dovolenou nikdo rušit nebude.</w:t>
      </w:r>
    </w:p>
    <w:p w14:paraId="76B6DBE2" w14:textId="31AF8E9E" w:rsidR="00CD09A3" w:rsidRDefault="00CD09A3" w:rsidP="00521001">
      <w:pPr>
        <w:rPr>
          <w:rFonts w:ascii="Times New Roman" w:hAnsi="Times New Roman" w:cs="Times New Roman"/>
          <w:sz w:val="24"/>
          <w:szCs w:val="24"/>
        </w:rPr>
      </w:pPr>
      <w:r w:rsidRPr="00B40C66">
        <w:rPr>
          <w:rFonts w:ascii="Times New Roman" w:hAnsi="Times New Roman" w:cs="Times New Roman"/>
          <w:b/>
          <w:bCs/>
          <w:sz w:val="24"/>
          <w:szCs w:val="24"/>
        </w:rPr>
        <w:t>Ubytování v soukromí Děčín</w:t>
      </w:r>
      <w:r>
        <w:rPr>
          <w:rFonts w:ascii="Times New Roman" w:hAnsi="Times New Roman" w:cs="Times New Roman"/>
          <w:sz w:val="24"/>
          <w:szCs w:val="24"/>
        </w:rPr>
        <w:t xml:space="preserve"> je ideální volbou pro všechny, kteří hledají kompromis ceny a kvality služeb. Této formě pobytu se často také přezdívá jako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pobyt v privátech</w:t>
      </w:r>
      <w:r>
        <w:rPr>
          <w:rFonts w:ascii="Times New Roman" w:hAnsi="Times New Roman" w:cs="Times New Roman"/>
          <w:sz w:val="24"/>
          <w:szCs w:val="24"/>
        </w:rPr>
        <w:t xml:space="preserve">. Sociální zázemí a vybavená kuchyň je zpravidla sdílená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s ubytovatelem</w:t>
      </w:r>
      <w:r>
        <w:rPr>
          <w:rFonts w:ascii="Times New Roman" w:hAnsi="Times New Roman" w:cs="Times New Roman"/>
          <w:sz w:val="24"/>
          <w:szCs w:val="24"/>
        </w:rPr>
        <w:t>. Ten ale nefiguruje jako narušitel</w:t>
      </w:r>
      <w:r w:rsidR="00EC5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B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rávě naopak je to, podobně jako recepční v hotelu, hodnotný zdroj tipů na výlety, obchody a restaurace.</w:t>
      </w:r>
    </w:p>
    <w:p w14:paraId="6EDAA65D" w14:textId="0A9F0E9D" w:rsidR="004E5B2B" w:rsidRDefault="004E5B2B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Pokud chcete opravdu ušetřit, zvažte využití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turistické ubytovny Děčín</w:t>
      </w:r>
      <w:r>
        <w:rPr>
          <w:rFonts w:ascii="Times New Roman" w:hAnsi="Times New Roman" w:cs="Times New Roman"/>
          <w:sz w:val="24"/>
          <w:szCs w:val="24"/>
        </w:rPr>
        <w:t xml:space="preserve">. Ve skromně zařízeném pokoji můžete strávit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jednu noc</w:t>
      </w:r>
      <w:r>
        <w:rPr>
          <w:rFonts w:ascii="Times New Roman" w:hAnsi="Times New Roman" w:cs="Times New Roman"/>
          <w:sz w:val="24"/>
          <w:szCs w:val="24"/>
        </w:rPr>
        <w:t xml:space="preserve"> nebo klidně celé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prázdniny</w:t>
      </w:r>
      <w:r>
        <w:rPr>
          <w:rFonts w:ascii="Times New Roman" w:hAnsi="Times New Roman" w:cs="Times New Roman"/>
          <w:sz w:val="24"/>
          <w:szCs w:val="24"/>
        </w:rPr>
        <w:t xml:space="preserve">. Počítejte, že sociální zázemí budete sdílet s větším množstvím ostatních hostů. Druhou levnou variantou jsou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kempy Děčín</w:t>
      </w:r>
      <w:r>
        <w:rPr>
          <w:rFonts w:ascii="Times New Roman" w:hAnsi="Times New Roman" w:cs="Times New Roman"/>
          <w:sz w:val="24"/>
          <w:szCs w:val="24"/>
        </w:rPr>
        <w:t xml:space="preserve">. Za příznivou cenu získáte místo, kde můžete spát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pod stanem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v karavanu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EC5B06">
        <w:rPr>
          <w:rFonts w:ascii="Times New Roman" w:hAnsi="Times New Roman" w:cs="Times New Roman"/>
          <w:b/>
          <w:bCs/>
          <w:sz w:val="24"/>
          <w:szCs w:val="24"/>
        </w:rPr>
        <w:t>v chatce</w:t>
      </w:r>
      <w:r>
        <w:rPr>
          <w:rFonts w:ascii="Times New Roman" w:hAnsi="Times New Roman" w:cs="Times New Roman"/>
          <w:sz w:val="24"/>
          <w:szCs w:val="24"/>
        </w:rPr>
        <w:t>. Pobyt si tu naplánujete přesně podle sebe.</w:t>
      </w:r>
    </w:p>
    <w:p w14:paraId="326E3CF6" w14:textId="1B45249D" w:rsidR="00CD09A3" w:rsidRPr="00121852" w:rsidRDefault="004E5B2B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Děčín a zejména jeho okolí patří mezi klenoty Česka. Na poznání všech turistických cílů Vám nepostačí víkend a možní ani celý týden. Vytrvalé průzkumy </w:t>
      </w:r>
      <w:r w:rsidR="00510582">
        <w:rPr>
          <w:rFonts w:ascii="Times New Roman" w:hAnsi="Times New Roman" w:cs="Times New Roman"/>
          <w:sz w:val="24"/>
          <w:szCs w:val="24"/>
        </w:rPr>
        <w:t xml:space="preserve">s sebou však přinesou odměny v podobě jedinečných zážitků a vzpomínek na toto krásné místo. Zarezervujte si svůj </w:t>
      </w:r>
      <w:r w:rsidR="00510582" w:rsidRPr="00EC5B06">
        <w:rPr>
          <w:rFonts w:ascii="Times New Roman" w:hAnsi="Times New Roman" w:cs="Times New Roman"/>
          <w:b/>
          <w:bCs/>
          <w:sz w:val="24"/>
          <w:szCs w:val="24"/>
        </w:rPr>
        <w:t>pobyt v</w:t>
      </w:r>
      <w:r w:rsidR="00EC5B06" w:rsidRPr="00EC5B0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10582" w:rsidRPr="00EC5B06">
        <w:rPr>
          <w:rFonts w:ascii="Times New Roman" w:hAnsi="Times New Roman" w:cs="Times New Roman"/>
          <w:b/>
          <w:bCs/>
          <w:sz w:val="24"/>
          <w:szCs w:val="24"/>
        </w:rPr>
        <w:t>hotelech</w:t>
      </w:r>
      <w:r w:rsidR="00EC5B06" w:rsidRPr="00EC5B06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510582" w:rsidRPr="00EC5B06">
        <w:rPr>
          <w:rFonts w:ascii="Times New Roman" w:hAnsi="Times New Roman" w:cs="Times New Roman"/>
          <w:b/>
          <w:bCs/>
          <w:sz w:val="24"/>
          <w:szCs w:val="24"/>
        </w:rPr>
        <w:t xml:space="preserve"> Děčín</w:t>
      </w:r>
      <w:r w:rsidR="00EC5B06" w:rsidRPr="00EC5B06"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="00510582">
        <w:rPr>
          <w:rFonts w:ascii="Times New Roman" w:hAnsi="Times New Roman" w:cs="Times New Roman"/>
          <w:sz w:val="24"/>
          <w:szCs w:val="24"/>
        </w:rPr>
        <w:t xml:space="preserve"> a poznejte bránu do Českého Švýcarska i Vy</w:t>
      </w:r>
      <w:r w:rsidR="00E42267">
        <w:rPr>
          <w:rFonts w:ascii="Times New Roman" w:hAnsi="Times New Roman" w:cs="Times New Roman"/>
          <w:sz w:val="24"/>
          <w:szCs w:val="24"/>
        </w:rPr>
        <w:t>.</w:t>
      </w:r>
    </w:p>
    <w:sectPr w:rsidR="00CD09A3" w:rsidRPr="001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BB20" w14:textId="77777777" w:rsidR="00086097" w:rsidRDefault="00086097" w:rsidP="0095078C">
      <w:pPr>
        <w:spacing w:after="0" w:line="240" w:lineRule="auto"/>
      </w:pPr>
      <w:r>
        <w:separator/>
      </w:r>
    </w:p>
  </w:endnote>
  <w:endnote w:type="continuationSeparator" w:id="0">
    <w:p w14:paraId="6D096BFE" w14:textId="77777777" w:rsidR="00086097" w:rsidRDefault="00086097" w:rsidP="009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BB54" w14:textId="77777777" w:rsidR="00086097" w:rsidRDefault="00086097" w:rsidP="0095078C">
      <w:pPr>
        <w:spacing w:after="0" w:line="240" w:lineRule="auto"/>
      </w:pPr>
      <w:r>
        <w:separator/>
      </w:r>
    </w:p>
  </w:footnote>
  <w:footnote w:type="continuationSeparator" w:id="0">
    <w:p w14:paraId="7F2BB25A" w14:textId="77777777" w:rsidR="00086097" w:rsidRDefault="00086097" w:rsidP="0095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1"/>
    <w:rsid w:val="00022468"/>
    <w:rsid w:val="000416F7"/>
    <w:rsid w:val="000615A2"/>
    <w:rsid w:val="00063E41"/>
    <w:rsid w:val="00080607"/>
    <w:rsid w:val="00086097"/>
    <w:rsid w:val="000949F5"/>
    <w:rsid w:val="000C239D"/>
    <w:rsid w:val="000C3D4B"/>
    <w:rsid w:val="000C73E2"/>
    <w:rsid w:val="000F0A3C"/>
    <w:rsid w:val="00110A05"/>
    <w:rsid w:val="00121852"/>
    <w:rsid w:val="00126FFC"/>
    <w:rsid w:val="00160094"/>
    <w:rsid w:val="00174D4C"/>
    <w:rsid w:val="0018554C"/>
    <w:rsid w:val="0019340E"/>
    <w:rsid w:val="001A659F"/>
    <w:rsid w:val="001B0BF0"/>
    <w:rsid w:val="001B23C7"/>
    <w:rsid w:val="001C1389"/>
    <w:rsid w:val="001C1A6B"/>
    <w:rsid w:val="001D249C"/>
    <w:rsid w:val="001D5911"/>
    <w:rsid w:val="001E079F"/>
    <w:rsid w:val="001F43F0"/>
    <w:rsid w:val="00210796"/>
    <w:rsid w:val="00213DC9"/>
    <w:rsid w:val="00216553"/>
    <w:rsid w:val="00241E94"/>
    <w:rsid w:val="00253A3E"/>
    <w:rsid w:val="00273984"/>
    <w:rsid w:val="00295E81"/>
    <w:rsid w:val="002A0E09"/>
    <w:rsid w:val="002C0B0C"/>
    <w:rsid w:val="002C4994"/>
    <w:rsid w:val="002C5E1E"/>
    <w:rsid w:val="002E2046"/>
    <w:rsid w:val="002E778A"/>
    <w:rsid w:val="003032E0"/>
    <w:rsid w:val="00303C57"/>
    <w:rsid w:val="003120D6"/>
    <w:rsid w:val="00315A08"/>
    <w:rsid w:val="00370E2D"/>
    <w:rsid w:val="00396B65"/>
    <w:rsid w:val="003B6592"/>
    <w:rsid w:val="003C3084"/>
    <w:rsid w:val="003F75A3"/>
    <w:rsid w:val="004160DC"/>
    <w:rsid w:val="00442A15"/>
    <w:rsid w:val="00453DAE"/>
    <w:rsid w:val="00460976"/>
    <w:rsid w:val="004873A8"/>
    <w:rsid w:val="004A38A0"/>
    <w:rsid w:val="004B166C"/>
    <w:rsid w:val="004E5B2B"/>
    <w:rsid w:val="00510582"/>
    <w:rsid w:val="00516E0A"/>
    <w:rsid w:val="00521001"/>
    <w:rsid w:val="00521172"/>
    <w:rsid w:val="00524D52"/>
    <w:rsid w:val="00541009"/>
    <w:rsid w:val="0055261A"/>
    <w:rsid w:val="005562EB"/>
    <w:rsid w:val="00557116"/>
    <w:rsid w:val="00560B82"/>
    <w:rsid w:val="00561FFA"/>
    <w:rsid w:val="005701AB"/>
    <w:rsid w:val="00597C6C"/>
    <w:rsid w:val="005A270F"/>
    <w:rsid w:val="005C6D2B"/>
    <w:rsid w:val="005E02C3"/>
    <w:rsid w:val="005F23D8"/>
    <w:rsid w:val="005F6E32"/>
    <w:rsid w:val="0060121E"/>
    <w:rsid w:val="00601709"/>
    <w:rsid w:val="006064B0"/>
    <w:rsid w:val="00624271"/>
    <w:rsid w:val="00625350"/>
    <w:rsid w:val="00663D1F"/>
    <w:rsid w:val="0069790B"/>
    <w:rsid w:val="006A785E"/>
    <w:rsid w:val="006D5A2E"/>
    <w:rsid w:val="006E267B"/>
    <w:rsid w:val="0074246B"/>
    <w:rsid w:val="00747CFB"/>
    <w:rsid w:val="00756C12"/>
    <w:rsid w:val="007715B1"/>
    <w:rsid w:val="0079778E"/>
    <w:rsid w:val="007D0BF8"/>
    <w:rsid w:val="007E307E"/>
    <w:rsid w:val="007E432C"/>
    <w:rsid w:val="00804466"/>
    <w:rsid w:val="00805FE9"/>
    <w:rsid w:val="00816B4B"/>
    <w:rsid w:val="00816DD8"/>
    <w:rsid w:val="00821ED7"/>
    <w:rsid w:val="008271AA"/>
    <w:rsid w:val="00831E5E"/>
    <w:rsid w:val="008335A0"/>
    <w:rsid w:val="00862A24"/>
    <w:rsid w:val="00867103"/>
    <w:rsid w:val="008B655A"/>
    <w:rsid w:val="008E3D93"/>
    <w:rsid w:val="008E42FB"/>
    <w:rsid w:val="008E649E"/>
    <w:rsid w:val="008F2E69"/>
    <w:rsid w:val="008F4140"/>
    <w:rsid w:val="008F46F3"/>
    <w:rsid w:val="00901D34"/>
    <w:rsid w:val="00916F19"/>
    <w:rsid w:val="00923BE1"/>
    <w:rsid w:val="00927983"/>
    <w:rsid w:val="0095078C"/>
    <w:rsid w:val="00951514"/>
    <w:rsid w:val="00960BDB"/>
    <w:rsid w:val="00970475"/>
    <w:rsid w:val="0097066B"/>
    <w:rsid w:val="00980274"/>
    <w:rsid w:val="00985B53"/>
    <w:rsid w:val="00986612"/>
    <w:rsid w:val="009B0097"/>
    <w:rsid w:val="009B7E63"/>
    <w:rsid w:val="009C2729"/>
    <w:rsid w:val="009D43DC"/>
    <w:rsid w:val="009E126D"/>
    <w:rsid w:val="00A24420"/>
    <w:rsid w:val="00A40474"/>
    <w:rsid w:val="00A50122"/>
    <w:rsid w:val="00A6696D"/>
    <w:rsid w:val="00AA12BE"/>
    <w:rsid w:val="00AA306C"/>
    <w:rsid w:val="00AA5D1F"/>
    <w:rsid w:val="00AA75FE"/>
    <w:rsid w:val="00AD2E99"/>
    <w:rsid w:val="00AD66DE"/>
    <w:rsid w:val="00AF56E8"/>
    <w:rsid w:val="00AF78BD"/>
    <w:rsid w:val="00B0459D"/>
    <w:rsid w:val="00B0502E"/>
    <w:rsid w:val="00B05A74"/>
    <w:rsid w:val="00B06537"/>
    <w:rsid w:val="00B06FC0"/>
    <w:rsid w:val="00B13395"/>
    <w:rsid w:val="00B32097"/>
    <w:rsid w:val="00B34CC8"/>
    <w:rsid w:val="00B35BCE"/>
    <w:rsid w:val="00B35F4C"/>
    <w:rsid w:val="00B40C66"/>
    <w:rsid w:val="00B45B6E"/>
    <w:rsid w:val="00B53878"/>
    <w:rsid w:val="00B61AE8"/>
    <w:rsid w:val="00B827FF"/>
    <w:rsid w:val="00B901F0"/>
    <w:rsid w:val="00BB2BC4"/>
    <w:rsid w:val="00BB58E0"/>
    <w:rsid w:val="00BD25AB"/>
    <w:rsid w:val="00BF7CBB"/>
    <w:rsid w:val="00C05798"/>
    <w:rsid w:val="00C303AF"/>
    <w:rsid w:val="00C42017"/>
    <w:rsid w:val="00C801DC"/>
    <w:rsid w:val="00C95809"/>
    <w:rsid w:val="00CB7C97"/>
    <w:rsid w:val="00CD09A3"/>
    <w:rsid w:val="00CD3076"/>
    <w:rsid w:val="00CE5D40"/>
    <w:rsid w:val="00CF0EF0"/>
    <w:rsid w:val="00D00C65"/>
    <w:rsid w:val="00D01746"/>
    <w:rsid w:val="00D364E4"/>
    <w:rsid w:val="00D407FA"/>
    <w:rsid w:val="00D44DFA"/>
    <w:rsid w:val="00D50D2C"/>
    <w:rsid w:val="00D56465"/>
    <w:rsid w:val="00D7787C"/>
    <w:rsid w:val="00D84432"/>
    <w:rsid w:val="00D9784E"/>
    <w:rsid w:val="00DA5A5E"/>
    <w:rsid w:val="00DC6851"/>
    <w:rsid w:val="00DD5F27"/>
    <w:rsid w:val="00DD7748"/>
    <w:rsid w:val="00DE6972"/>
    <w:rsid w:val="00DF6FE4"/>
    <w:rsid w:val="00E029DD"/>
    <w:rsid w:val="00E10B18"/>
    <w:rsid w:val="00E1570E"/>
    <w:rsid w:val="00E32FC1"/>
    <w:rsid w:val="00E36224"/>
    <w:rsid w:val="00E42267"/>
    <w:rsid w:val="00E44BB3"/>
    <w:rsid w:val="00E52DDD"/>
    <w:rsid w:val="00E569FC"/>
    <w:rsid w:val="00E57077"/>
    <w:rsid w:val="00E70393"/>
    <w:rsid w:val="00E805FC"/>
    <w:rsid w:val="00E86278"/>
    <w:rsid w:val="00E8751E"/>
    <w:rsid w:val="00E9695A"/>
    <w:rsid w:val="00EC5B06"/>
    <w:rsid w:val="00EC650F"/>
    <w:rsid w:val="00ED72D6"/>
    <w:rsid w:val="00EE3F5C"/>
    <w:rsid w:val="00EF0729"/>
    <w:rsid w:val="00EF465A"/>
    <w:rsid w:val="00F03F4E"/>
    <w:rsid w:val="00F131E5"/>
    <w:rsid w:val="00F170A4"/>
    <w:rsid w:val="00F17F68"/>
    <w:rsid w:val="00F3114C"/>
    <w:rsid w:val="00F33499"/>
    <w:rsid w:val="00F34CC0"/>
    <w:rsid w:val="00F35F39"/>
    <w:rsid w:val="00F3657F"/>
    <w:rsid w:val="00F63594"/>
    <w:rsid w:val="00F878AD"/>
    <w:rsid w:val="00FA0579"/>
    <w:rsid w:val="00FD14B7"/>
    <w:rsid w:val="00FD36B5"/>
    <w:rsid w:val="00FE51E9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9FB"/>
  <w15:chartTrackingRefBased/>
  <w15:docId w15:val="{17E889DB-52C0-4E3D-9979-F956CC66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70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6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6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6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8C"/>
  </w:style>
  <w:style w:type="paragraph" w:styleId="Zpat">
    <w:name w:val="footer"/>
    <w:basedOn w:val="Normln"/>
    <w:link w:val="Zpat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8C"/>
  </w:style>
  <w:style w:type="character" w:customStyle="1" w:styleId="cf01">
    <w:name w:val="cf01"/>
    <w:basedOn w:val="Standardnpsmoodstavce"/>
    <w:rsid w:val="00D564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Purchard</dc:creator>
  <cp:keywords/>
  <dc:description/>
  <cp:lastModifiedBy>Jan Purchard</cp:lastModifiedBy>
  <cp:revision>7</cp:revision>
  <dcterms:created xsi:type="dcterms:W3CDTF">2022-08-31T14:41:00Z</dcterms:created>
  <dcterms:modified xsi:type="dcterms:W3CDTF">2022-10-13T12:22:00Z</dcterms:modified>
</cp:coreProperties>
</file>